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F4" w:rsidRPr="009425F4" w:rsidRDefault="00AA7D6E" w:rsidP="00AA7D6E">
      <w:pPr>
        <w:jc w:val="center"/>
        <w:rPr>
          <w:b/>
          <w:sz w:val="144"/>
          <w:szCs w:val="144"/>
          <w:highlight w:val="green"/>
        </w:rPr>
      </w:pPr>
      <w:r w:rsidRPr="009425F4">
        <w:rPr>
          <w:b/>
          <w:sz w:val="144"/>
          <w:szCs w:val="144"/>
        </w:rPr>
        <w:t>Eenrichtingsverkeer</w:t>
      </w:r>
      <w:r w:rsidRPr="009425F4">
        <w:rPr>
          <w:b/>
          <w:sz w:val="144"/>
          <w:szCs w:val="144"/>
          <w:highlight w:val="green"/>
        </w:rPr>
        <w:t xml:space="preserve"> </w:t>
      </w:r>
    </w:p>
    <w:p w:rsidR="001545E1" w:rsidRPr="009425F4" w:rsidRDefault="009425F4" w:rsidP="00AA7D6E">
      <w:pPr>
        <w:jc w:val="center"/>
        <w:rPr>
          <w:b/>
          <w:color w:val="FFFFFF" w:themeColor="background1"/>
          <w:sz w:val="144"/>
          <w:szCs w:val="144"/>
        </w:rPr>
      </w:pPr>
      <w:r w:rsidRPr="009425F4">
        <w:rPr>
          <w:b/>
          <w:sz w:val="96"/>
          <w:szCs w:val="9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11479</wp:posOffset>
            </wp:positionV>
            <wp:extent cx="1881651" cy="1881651"/>
            <wp:effectExtent l="0" t="0" r="4445" b="4445"/>
            <wp:wrapNone/>
            <wp:docPr id="2" name="Afbeelding 2" descr="https://encrypted-tbn0.gstatic.com/images?q=tbn%3AANd9GcSQEl7lcoIxCPnluIZ0k4Y0oEy558jyV04xQiuyTRGYj4QQqz9aLoUZlTkTs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SQEl7lcoIxCPnluIZ0k4Y0oEy558jyV04xQiuyTRGYj4QQqz9aLoUZlTkTsQ&amp;usqp=C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51" cy="188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5F4">
        <w:rPr>
          <w:b/>
          <w:sz w:val="96"/>
          <w:szCs w:val="9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12602</wp:posOffset>
            </wp:positionV>
            <wp:extent cx="1934406" cy="1934406"/>
            <wp:effectExtent l="0" t="0" r="8890" b="8890"/>
            <wp:wrapNone/>
            <wp:docPr id="1" name="Afbeelding 1" descr="https://encrypted-tbn0.gstatic.com/images?q=tbn%3AANd9GcTofdioyf3N9GX-LmPqg8oNlWfZ7mWfaiHg8HTgA9W45UAnFZRb59ZtODDuSCzM5BILZiHgii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Tofdioyf3N9GX-LmPqg8oNlWfZ7mWfaiHg8HTgA9W45UAnFZRb59ZtODDuSCzM5BILZiHgiiw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06" cy="193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5F4">
        <w:rPr>
          <w:b/>
          <w:sz w:val="144"/>
          <w:szCs w:val="144"/>
        </w:rPr>
        <w:t>in sc</w:t>
      </w:r>
      <w:r w:rsidR="00AA7D6E" w:rsidRPr="009425F4">
        <w:rPr>
          <w:b/>
          <w:sz w:val="144"/>
          <w:szCs w:val="144"/>
        </w:rPr>
        <w:t>hool</w:t>
      </w:r>
    </w:p>
    <w:p w:rsidR="009425F4" w:rsidRDefault="009425F4" w:rsidP="009425F4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Let op de </w:t>
      </w:r>
      <w:r w:rsidR="00404065">
        <w:rPr>
          <w:sz w:val="96"/>
          <w:szCs w:val="96"/>
        </w:rPr>
        <w:t>borden</w:t>
      </w:r>
    </w:p>
    <w:p w:rsidR="009425F4" w:rsidRDefault="009425F4" w:rsidP="009425F4">
      <w:pPr>
        <w:jc w:val="center"/>
        <w:rPr>
          <w:sz w:val="96"/>
          <w:szCs w:val="96"/>
        </w:rPr>
      </w:pPr>
    </w:p>
    <w:p w:rsidR="00AA7D6E" w:rsidRPr="00C52B61" w:rsidRDefault="009425F4" w:rsidP="00C52B61">
      <w:pPr>
        <w:ind w:left="2120"/>
        <w:rPr>
          <w:sz w:val="72"/>
          <w:szCs w:val="72"/>
        </w:rPr>
      </w:pPr>
      <w:r w:rsidRPr="009425F4">
        <w:rPr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10209</wp:posOffset>
            </wp:positionV>
            <wp:extent cx="1125415" cy="1125415"/>
            <wp:effectExtent l="0" t="0" r="0" b="0"/>
            <wp:wrapNone/>
            <wp:docPr id="8" name="Afbeelding 8" descr="Arb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be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5" cy="11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D6E" w:rsidRPr="00C52B61">
        <w:rPr>
          <w:sz w:val="72"/>
          <w:szCs w:val="72"/>
        </w:rPr>
        <w:t xml:space="preserve">Lessen van PIE, ZW, BWI en MT ingang vanaf plein </w:t>
      </w:r>
      <w:r w:rsidR="00AA7D6E" w:rsidRPr="00C52B61">
        <w:rPr>
          <w:sz w:val="72"/>
          <w:szCs w:val="72"/>
        </w:rPr>
        <w:t>naar lokaal.</w:t>
      </w:r>
    </w:p>
    <w:p w:rsidR="009425F4" w:rsidRDefault="00AA7D6E" w:rsidP="00AA7D6E">
      <w:pPr>
        <w:rPr>
          <w:sz w:val="72"/>
          <w:szCs w:val="72"/>
        </w:rPr>
      </w:pPr>
      <w:r w:rsidRPr="00C52B61">
        <w:rPr>
          <w:noProof/>
          <w:sz w:val="72"/>
          <w:szCs w:val="72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461840</wp:posOffset>
            </wp:positionV>
            <wp:extent cx="948396" cy="948396"/>
            <wp:effectExtent l="0" t="0" r="4445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96" cy="948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61">
        <w:rPr>
          <w:sz w:val="72"/>
          <w:szCs w:val="72"/>
        </w:rPr>
        <w:tab/>
      </w:r>
      <w:r w:rsidR="009425F4">
        <w:rPr>
          <w:sz w:val="72"/>
          <w:szCs w:val="72"/>
        </w:rPr>
        <w:tab/>
      </w:r>
      <w:r w:rsidR="009425F4">
        <w:rPr>
          <w:sz w:val="72"/>
          <w:szCs w:val="72"/>
        </w:rPr>
        <w:tab/>
      </w:r>
    </w:p>
    <w:p w:rsidR="00AA7D6E" w:rsidRPr="00C52B61" w:rsidRDefault="00C52B61" w:rsidP="009425F4">
      <w:pPr>
        <w:ind w:left="1412" w:firstLine="708"/>
        <w:rPr>
          <w:sz w:val="72"/>
          <w:szCs w:val="72"/>
        </w:rPr>
      </w:pPr>
      <w:r>
        <w:rPr>
          <w:sz w:val="72"/>
          <w:szCs w:val="72"/>
        </w:rPr>
        <w:t>Andere lokalen i</w:t>
      </w:r>
      <w:r w:rsidR="00AA7D6E" w:rsidRPr="00C52B61">
        <w:rPr>
          <w:sz w:val="72"/>
          <w:szCs w:val="72"/>
        </w:rPr>
        <w:t xml:space="preserve">ngang bij conciërge </w:t>
      </w:r>
    </w:p>
    <w:p w:rsidR="00C52B61" w:rsidRDefault="009425F4" w:rsidP="00C52B61">
      <w:pPr>
        <w:ind w:left="1416" w:firstLine="708"/>
        <w:rPr>
          <w:sz w:val="72"/>
          <w:szCs w:val="72"/>
        </w:rPr>
      </w:pPr>
      <w:r w:rsidRPr="009425F4">
        <w:rPr>
          <w:sz w:val="72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706999</wp:posOffset>
            </wp:positionV>
            <wp:extent cx="1067953" cy="1318944"/>
            <wp:effectExtent l="0" t="0" r="0" b="0"/>
            <wp:wrapNone/>
            <wp:docPr id="10" name="Afbeelding 10" descr="Exit Logo Vector (.AI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it Logo Vector (.AI) Free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53" cy="131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B61" w:rsidRDefault="00AA7D6E" w:rsidP="00C52B61">
      <w:pPr>
        <w:ind w:left="1416" w:firstLine="708"/>
        <w:rPr>
          <w:sz w:val="72"/>
          <w:szCs w:val="72"/>
        </w:rPr>
      </w:pPr>
      <w:r w:rsidRPr="00C52B61">
        <w:rPr>
          <w:sz w:val="72"/>
          <w:szCs w:val="72"/>
        </w:rPr>
        <w:t>Lokaal 0,1,2,3,4 =&gt;</w:t>
      </w:r>
      <w:r w:rsidR="00C52B61" w:rsidRPr="00C52B61">
        <w:rPr>
          <w:sz w:val="72"/>
          <w:szCs w:val="72"/>
        </w:rPr>
        <w:t xml:space="preserve"> </w:t>
      </w:r>
    </w:p>
    <w:p w:rsidR="00AA7D6E" w:rsidRPr="00C52B61" w:rsidRDefault="00AA7D6E" w:rsidP="00C52B61">
      <w:pPr>
        <w:ind w:left="1416" w:firstLine="708"/>
        <w:rPr>
          <w:sz w:val="72"/>
          <w:szCs w:val="72"/>
        </w:rPr>
      </w:pPr>
      <w:r w:rsidRPr="00C52B61">
        <w:rPr>
          <w:sz w:val="72"/>
          <w:szCs w:val="72"/>
        </w:rPr>
        <w:t xml:space="preserve">Uitgang </w:t>
      </w:r>
      <w:r w:rsidR="009425F4">
        <w:rPr>
          <w:sz w:val="72"/>
          <w:szCs w:val="72"/>
        </w:rPr>
        <w:t xml:space="preserve">tegenover </w:t>
      </w:r>
      <w:r w:rsidRPr="00C52B61">
        <w:rPr>
          <w:sz w:val="72"/>
          <w:szCs w:val="72"/>
        </w:rPr>
        <w:t>lokaal 2</w:t>
      </w:r>
    </w:p>
    <w:p w:rsidR="00C52B61" w:rsidRDefault="00C52B61" w:rsidP="00C52B61">
      <w:pPr>
        <w:rPr>
          <w:sz w:val="72"/>
          <w:szCs w:val="72"/>
        </w:rPr>
      </w:pPr>
      <w:r w:rsidRPr="00C52B61"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C52B61" w:rsidRDefault="009425F4" w:rsidP="00C52B61">
      <w:pPr>
        <w:ind w:left="2124"/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19490</wp:posOffset>
            </wp:positionV>
            <wp:extent cx="1066800" cy="132270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2B61" w:rsidRPr="00C52B61">
        <w:rPr>
          <w:sz w:val="72"/>
          <w:szCs w:val="72"/>
        </w:rPr>
        <w:t xml:space="preserve">Lokaal 11-13 </w:t>
      </w:r>
      <w:r w:rsidR="00C52B61">
        <w:rPr>
          <w:sz w:val="72"/>
          <w:szCs w:val="72"/>
        </w:rPr>
        <w:t xml:space="preserve">&amp; 100-106 =&gt; </w:t>
      </w:r>
    </w:p>
    <w:p w:rsidR="00C52B61" w:rsidRPr="00C52B61" w:rsidRDefault="00C52B61" w:rsidP="00C52B61">
      <w:pPr>
        <w:ind w:left="2124"/>
        <w:rPr>
          <w:sz w:val="72"/>
          <w:szCs w:val="72"/>
        </w:rPr>
      </w:pPr>
      <w:r>
        <w:rPr>
          <w:sz w:val="72"/>
          <w:szCs w:val="72"/>
        </w:rPr>
        <w:t xml:space="preserve">Uitgang bij lokaal </w:t>
      </w:r>
      <w:r w:rsidRPr="00C52B61">
        <w:rPr>
          <w:sz w:val="72"/>
          <w:szCs w:val="72"/>
        </w:rPr>
        <w:t>13 / ZW</w:t>
      </w:r>
    </w:p>
    <w:p w:rsidR="00C52B61" w:rsidRPr="00C52B61" w:rsidRDefault="00C52B61" w:rsidP="00C52B61">
      <w:pPr>
        <w:rPr>
          <w:sz w:val="72"/>
          <w:szCs w:val="72"/>
        </w:rPr>
      </w:pPr>
    </w:p>
    <w:p w:rsidR="00AA7D6E" w:rsidRPr="00AA7D6E" w:rsidRDefault="009425F4" w:rsidP="009425F4">
      <w:pPr>
        <w:rPr>
          <w:sz w:val="96"/>
          <w:szCs w:val="96"/>
        </w:rPr>
      </w:pPr>
      <w:r w:rsidRPr="00C52B61">
        <w:rPr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175846</wp:posOffset>
            </wp:positionH>
            <wp:positionV relativeFrom="paragraph">
              <wp:posOffset>18317</wp:posOffset>
            </wp:positionV>
            <wp:extent cx="791308" cy="791308"/>
            <wp:effectExtent l="0" t="0" r="8890" b="8890"/>
            <wp:wrapNone/>
            <wp:docPr id="7" name="Afbeelding 7" descr="Runner logo png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nner logo png » PNG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08" cy="7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61" w:rsidRPr="00C52B61">
        <w:rPr>
          <w:sz w:val="72"/>
          <w:szCs w:val="72"/>
        </w:rPr>
        <w:t xml:space="preserve"> </w:t>
      </w:r>
      <w:r w:rsidR="00C52B61">
        <w:rPr>
          <w:sz w:val="72"/>
          <w:szCs w:val="72"/>
        </w:rPr>
        <w:tab/>
      </w:r>
      <w:r w:rsidR="00C52B61">
        <w:rPr>
          <w:sz w:val="72"/>
          <w:szCs w:val="72"/>
        </w:rPr>
        <w:tab/>
      </w:r>
      <w:r w:rsidR="00C52B61">
        <w:rPr>
          <w:sz w:val="72"/>
          <w:szCs w:val="72"/>
        </w:rPr>
        <w:tab/>
      </w:r>
      <w:r w:rsidR="00AA7D6E" w:rsidRPr="00C52B61">
        <w:rPr>
          <w:sz w:val="72"/>
          <w:szCs w:val="72"/>
        </w:rPr>
        <w:t xml:space="preserve">Lo </w:t>
      </w:r>
      <w:r w:rsidR="00C52B61" w:rsidRPr="00C52B61">
        <w:rPr>
          <w:sz w:val="72"/>
          <w:szCs w:val="72"/>
        </w:rPr>
        <w:t>l</w:t>
      </w:r>
      <w:r w:rsidR="00AA7D6E" w:rsidRPr="00C52B61">
        <w:rPr>
          <w:sz w:val="72"/>
          <w:szCs w:val="72"/>
        </w:rPr>
        <w:t>es</w:t>
      </w:r>
      <w:r w:rsidR="00C52B61" w:rsidRPr="00C52B61">
        <w:rPr>
          <w:sz w:val="72"/>
          <w:szCs w:val="72"/>
        </w:rPr>
        <w:t xml:space="preserve"> </w:t>
      </w:r>
      <w:r w:rsidR="00AA7D6E" w:rsidRPr="00C52B61">
        <w:rPr>
          <w:sz w:val="72"/>
          <w:szCs w:val="72"/>
        </w:rPr>
        <w:t xml:space="preserve">verzamelen op </w:t>
      </w:r>
      <w:r w:rsidR="00C52B61" w:rsidRPr="00C52B61">
        <w:rPr>
          <w:sz w:val="72"/>
          <w:szCs w:val="72"/>
        </w:rPr>
        <w:t xml:space="preserve">bankjes </w:t>
      </w:r>
      <w:r w:rsidR="00AA7D6E" w:rsidRPr="00C52B61">
        <w:rPr>
          <w:sz w:val="72"/>
          <w:szCs w:val="72"/>
        </w:rPr>
        <w:t xml:space="preserve">plein </w:t>
      </w:r>
    </w:p>
    <w:sectPr w:rsidR="00AA7D6E" w:rsidRPr="00AA7D6E" w:rsidSect="00AA7D6E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11FD5"/>
    <w:multiLevelType w:val="hybridMultilevel"/>
    <w:tmpl w:val="8EA27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6E"/>
    <w:rsid w:val="001545E1"/>
    <w:rsid w:val="00404065"/>
    <w:rsid w:val="005673A7"/>
    <w:rsid w:val="009425F4"/>
    <w:rsid w:val="00AA7D6E"/>
    <w:rsid w:val="00C5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9C04"/>
  <w15:chartTrackingRefBased/>
  <w15:docId w15:val="{7AD3FB70-15D5-4A25-B720-9F002E5C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7D6E"/>
    <w:pPr>
      <w:spacing w:after="0" w:line="240" w:lineRule="auto"/>
      <w:ind w:left="720"/>
    </w:pPr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2" ma:contentTypeDescription="Een nieuw document maken." ma:contentTypeScope="" ma:versionID="4f886b21d7bbaf41f758a63c19ff475e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3612ebfca54f015d1e0cbe9d29fa5de1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E37A8-A7C7-4FA3-BD54-8E94DA0CDC0E}"/>
</file>

<file path=customXml/itemProps2.xml><?xml version="1.0" encoding="utf-8"?>
<ds:datastoreItem xmlns:ds="http://schemas.openxmlformats.org/officeDocument/2006/customXml" ds:itemID="{A242C6AD-5034-4DD3-967D-C232B5A3555B}"/>
</file>

<file path=customXml/itemProps3.xml><?xml version="1.0" encoding="utf-8"?>
<ds:datastoreItem xmlns:ds="http://schemas.openxmlformats.org/officeDocument/2006/customXml" ds:itemID="{D1091846-EDD2-4FA3-82DF-373B38CAA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Actief College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Kesteren</dc:creator>
  <cp:keywords/>
  <dc:description/>
  <cp:lastModifiedBy/>
  <cp:revision>1</cp:revision>
  <cp:lastPrinted>2020-05-27T08:48:00Z</cp:lastPrinted>
  <dcterms:created xsi:type="dcterms:W3CDTF">2020-05-27T06:55:00Z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